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878C9" w14:textId="1CEDFF04" w:rsidR="004439D2" w:rsidRPr="004439D2" w:rsidRDefault="004439D2" w:rsidP="004439D2">
      <w:pPr>
        <w:tabs>
          <w:tab w:val="center" w:pos="4913"/>
        </w:tabs>
        <w:spacing w:line="276" w:lineRule="auto"/>
        <w:jc w:val="center"/>
        <w:outlineLvl w:val="0"/>
        <w:rPr>
          <w:rFonts w:asciiTheme="minorHAnsi" w:hAnsiTheme="minorHAnsi" w:cstheme="minorHAnsi"/>
          <w:sz w:val="52"/>
          <w:szCs w:val="52"/>
        </w:rPr>
      </w:pPr>
      <w:r w:rsidRPr="004439D2">
        <w:rPr>
          <w:rFonts w:asciiTheme="minorHAnsi" w:hAnsiTheme="minorHAnsi" w:cstheme="minorHAnsi"/>
          <w:sz w:val="52"/>
          <w:szCs w:val="52"/>
        </w:rPr>
        <w:t xml:space="preserve">North Carolina International Association for </w:t>
      </w:r>
      <w:r w:rsidRPr="004439D2">
        <w:rPr>
          <w:rFonts w:asciiTheme="minorHAnsi" w:hAnsiTheme="minorHAnsi" w:cstheme="minorHAnsi"/>
          <w:sz w:val="52"/>
          <w:szCs w:val="52"/>
        </w:rPr>
        <w:t>Identification</w:t>
      </w:r>
      <w:r w:rsidRPr="004439D2">
        <w:rPr>
          <w:rFonts w:asciiTheme="minorHAnsi" w:hAnsiTheme="minorHAnsi" w:cstheme="minorHAnsi"/>
          <w:sz w:val="52"/>
          <w:szCs w:val="52"/>
        </w:rPr>
        <w:t xml:space="preserve"> Photography Contest</w:t>
      </w:r>
    </w:p>
    <w:p w14:paraId="6E9497FC" w14:textId="77777777"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Two Categories:</w:t>
      </w:r>
    </w:p>
    <w:p w14:paraId="5597814D" w14:textId="42CB1BA0"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b/>
          <w:bCs/>
        </w:rPr>
        <w:t>Forensics</w:t>
      </w:r>
      <w:r w:rsidRPr="004439D2">
        <w:rPr>
          <w:rFonts w:asciiTheme="minorHAnsi" w:hAnsiTheme="minorHAnsi" w:cstheme="minorHAnsi"/>
        </w:rPr>
        <w:t>:</w:t>
      </w:r>
      <w:r>
        <w:rPr>
          <w:rFonts w:asciiTheme="minorHAnsi" w:hAnsiTheme="minorHAnsi" w:cstheme="minorHAnsi"/>
        </w:rPr>
        <w:t xml:space="preserve">  </w:t>
      </w:r>
      <w:r w:rsidRPr="004439D2">
        <w:rPr>
          <w:rFonts w:asciiTheme="minorHAnsi" w:hAnsiTheme="minorHAnsi" w:cstheme="minorHAnsi"/>
        </w:rPr>
        <w:t>Forensics in the lab or field &amp; police related activity</w:t>
      </w:r>
    </w:p>
    <w:p w14:paraId="30485066" w14:textId="7364D3B8"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b/>
          <w:bCs/>
        </w:rPr>
        <w:t>Open</w:t>
      </w:r>
      <w:r w:rsidRPr="004439D2">
        <w:rPr>
          <w:rFonts w:asciiTheme="minorHAnsi" w:hAnsiTheme="minorHAnsi" w:cstheme="minorHAnsi"/>
        </w:rPr>
        <w:t>:</w:t>
      </w:r>
      <w:r>
        <w:rPr>
          <w:rFonts w:asciiTheme="minorHAnsi" w:hAnsiTheme="minorHAnsi" w:cstheme="minorHAnsi"/>
        </w:rPr>
        <w:t xml:space="preserve">  </w:t>
      </w:r>
      <w:r w:rsidRPr="004439D2">
        <w:rPr>
          <w:rFonts w:asciiTheme="minorHAnsi" w:hAnsiTheme="minorHAnsi" w:cstheme="minorHAnsi"/>
        </w:rPr>
        <w:t>Everything else (portraits, landscapes, sports, etc.)</w:t>
      </w:r>
    </w:p>
    <w:p w14:paraId="55840F9A" w14:textId="679294D5"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Digitally Submit</w:t>
      </w:r>
    </w:p>
    <w:p w14:paraId="61412255" w14:textId="465769B3"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C</w:t>
      </w:r>
      <w:r w:rsidRPr="004439D2">
        <w:rPr>
          <w:rFonts w:asciiTheme="minorHAnsi" w:hAnsiTheme="minorHAnsi" w:cstheme="minorHAnsi"/>
        </w:rPr>
        <w:t>olor or B&amp;W.</w:t>
      </w:r>
    </w:p>
    <w:p w14:paraId="1ACF0972" w14:textId="77777777"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Limit of 4 photographs per person.</w:t>
      </w:r>
    </w:p>
    <w:p w14:paraId="0705A15C" w14:textId="33A36FA8"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 xml:space="preserve">Due by: Monday, October 7, </w:t>
      </w:r>
      <w:proofErr w:type="gramStart"/>
      <w:r w:rsidRPr="004439D2">
        <w:rPr>
          <w:rFonts w:asciiTheme="minorHAnsi" w:hAnsiTheme="minorHAnsi" w:cstheme="minorHAnsi"/>
        </w:rPr>
        <w:t>2024</w:t>
      </w:r>
      <w:proofErr w:type="gramEnd"/>
      <w:r w:rsidRPr="004439D2">
        <w:rPr>
          <w:rFonts w:asciiTheme="minorHAnsi" w:hAnsiTheme="minorHAnsi" w:cstheme="minorHAnsi"/>
        </w:rPr>
        <w:t xml:space="preserve"> at 5pm</w:t>
      </w:r>
    </w:p>
    <w:p w14:paraId="0A1B9666" w14:textId="77777777" w:rsidR="004439D2" w:rsidRPr="004439D2" w:rsidRDefault="004439D2" w:rsidP="004439D2">
      <w:pPr>
        <w:tabs>
          <w:tab w:val="center" w:pos="4913"/>
        </w:tabs>
        <w:spacing w:line="276" w:lineRule="auto"/>
        <w:jc w:val="center"/>
        <w:outlineLvl w:val="0"/>
        <w:rPr>
          <w:rFonts w:asciiTheme="minorHAnsi" w:hAnsiTheme="minorHAnsi" w:cstheme="minorHAnsi"/>
        </w:rPr>
      </w:pPr>
      <w:r w:rsidRPr="004439D2">
        <w:rPr>
          <w:rFonts w:asciiTheme="minorHAnsi" w:hAnsiTheme="minorHAnsi" w:cstheme="minorHAnsi"/>
        </w:rPr>
        <w:t>Email Submissions to:</w:t>
      </w:r>
    </w:p>
    <w:p w14:paraId="2D02F847" w14:textId="56090798" w:rsidR="004439D2" w:rsidRDefault="004439D2" w:rsidP="004439D2">
      <w:pPr>
        <w:tabs>
          <w:tab w:val="center" w:pos="4913"/>
        </w:tabs>
        <w:spacing w:line="276" w:lineRule="auto"/>
        <w:jc w:val="center"/>
        <w:outlineLvl w:val="0"/>
        <w:rPr>
          <w:rFonts w:asciiTheme="minorHAnsi" w:hAnsiTheme="minorHAnsi" w:cstheme="minorHAnsi"/>
        </w:rPr>
      </w:pPr>
      <w:hyperlink r:id="rId8" w:history="1">
        <w:r w:rsidRPr="008E4D98">
          <w:rPr>
            <w:rStyle w:val="Hyperlink"/>
            <w:rFonts w:asciiTheme="minorHAnsi" w:hAnsiTheme="minorHAnsi" w:cstheme="minorHAnsi"/>
          </w:rPr>
          <w:t>melissa.southern@wake.gov</w:t>
        </w:r>
      </w:hyperlink>
    </w:p>
    <w:p w14:paraId="337547DB" w14:textId="35527D24" w:rsidR="004439D2" w:rsidRDefault="004439D2" w:rsidP="004439D2">
      <w:pPr>
        <w:tabs>
          <w:tab w:val="center" w:pos="4913"/>
        </w:tabs>
        <w:spacing w:line="276" w:lineRule="auto"/>
        <w:jc w:val="center"/>
        <w:outlineLvl w:val="0"/>
        <w:rPr>
          <w:rFonts w:asciiTheme="minorHAnsi" w:hAnsiTheme="minorHAnsi" w:cstheme="minorHAnsi"/>
        </w:rPr>
      </w:pPr>
    </w:p>
    <w:p w14:paraId="3897AD17" w14:textId="2DD80B1F" w:rsidR="004439D2" w:rsidRDefault="004439D2" w:rsidP="004439D2">
      <w:pPr>
        <w:tabs>
          <w:tab w:val="center" w:pos="4913"/>
        </w:tabs>
        <w:spacing w:line="276" w:lineRule="auto"/>
        <w:jc w:val="center"/>
        <w:outlineLvl w:val="0"/>
        <w:rPr>
          <w:rFonts w:asciiTheme="minorHAnsi" w:hAnsiTheme="minorHAnsi" w:cstheme="minorHAnsi"/>
          <w:b/>
          <w:bCs/>
        </w:rPr>
      </w:pPr>
      <w:r>
        <w:rPr>
          <w:noProof/>
        </w:rPr>
        <w:drawing>
          <wp:inline distT="0" distB="0" distL="0" distR="0" wp14:anchorId="542F6DD7" wp14:editId="3A95B92E">
            <wp:extent cx="594360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14:paraId="3987CFAD" w14:textId="77777777" w:rsidR="004439D2" w:rsidRDefault="004439D2" w:rsidP="004439D2">
      <w:pPr>
        <w:tabs>
          <w:tab w:val="center" w:pos="4913"/>
        </w:tabs>
        <w:spacing w:line="276" w:lineRule="auto"/>
        <w:outlineLvl w:val="0"/>
        <w:rPr>
          <w:rFonts w:asciiTheme="minorHAnsi" w:hAnsiTheme="minorHAnsi" w:cstheme="minorHAnsi"/>
          <w:b/>
          <w:bCs/>
        </w:rPr>
      </w:pPr>
    </w:p>
    <w:p w14:paraId="5D26B901" w14:textId="7E0BFD57" w:rsidR="001F30D9" w:rsidRPr="004439D2" w:rsidRDefault="001A5222" w:rsidP="004439D2">
      <w:pPr>
        <w:tabs>
          <w:tab w:val="center" w:pos="4913"/>
        </w:tabs>
        <w:spacing w:line="276" w:lineRule="auto"/>
        <w:outlineLvl w:val="0"/>
        <w:rPr>
          <w:rFonts w:asciiTheme="minorHAnsi" w:hAnsiTheme="minorHAnsi" w:cstheme="minorHAnsi"/>
        </w:rPr>
      </w:pPr>
      <w:r w:rsidRPr="004439D2">
        <w:rPr>
          <w:rFonts w:asciiTheme="minorHAnsi" w:hAnsiTheme="minorHAnsi" w:cstheme="minorHAnsi"/>
          <w:b/>
          <w:bCs/>
        </w:rPr>
        <w:t xml:space="preserve">RULES OF THE NCIAI </w:t>
      </w:r>
      <w:r w:rsidR="001F30D9" w:rsidRPr="004439D2">
        <w:rPr>
          <w:rFonts w:asciiTheme="minorHAnsi" w:hAnsiTheme="minorHAnsi" w:cstheme="minorHAnsi"/>
          <w:b/>
          <w:bCs/>
        </w:rPr>
        <w:t>PHOTOGRAPHY CONTEST</w:t>
      </w:r>
    </w:p>
    <w:p w14:paraId="31944FF4" w14:textId="77777777" w:rsidR="001F30D9" w:rsidRPr="004439D2" w:rsidRDefault="001F30D9" w:rsidP="004439D2">
      <w:pPr>
        <w:spacing w:line="276" w:lineRule="auto"/>
        <w:rPr>
          <w:rFonts w:asciiTheme="minorHAnsi" w:hAnsiTheme="minorHAnsi" w:cstheme="minorHAnsi"/>
        </w:rPr>
      </w:pPr>
      <w:r w:rsidRPr="004439D2">
        <w:rPr>
          <w:rFonts w:asciiTheme="minorHAnsi" w:hAnsiTheme="minorHAnsi" w:cstheme="minorHAnsi"/>
        </w:rPr>
        <w:t>The purpose of the North Carolina International Association for Identification Photography Contest is to promote and recognize excellence in photography among the membership.</w:t>
      </w:r>
    </w:p>
    <w:p w14:paraId="21CC0F65" w14:textId="77777777" w:rsidR="00975066" w:rsidRPr="004439D2" w:rsidRDefault="00975066" w:rsidP="004439D2">
      <w:pPr>
        <w:spacing w:line="276" w:lineRule="auto"/>
        <w:rPr>
          <w:rFonts w:asciiTheme="minorHAnsi" w:hAnsiTheme="minorHAnsi" w:cstheme="minorHAnsi"/>
        </w:rPr>
      </w:pPr>
    </w:p>
    <w:p w14:paraId="2C7761AC" w14:textId="77777777"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The photography contest will be held once a year at the NCIAI conference.</w:t>
      </w:r>
    </w:p>
    <w:p w14:paraId="7AEABE00" w14:textId="77777777"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The contest will be coordinated by the Awards and Goodwill Committee.</w:t>
      </w:r>
    </w:p>
    <w:p w14:paraId="1A8800E3" w14:textId="77777777"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u w:val="single"/>
        </w:rPr>
        <w:lastRenderedPageBreak/>
        <w:t>Entrants must be NCIAI members.</w:t>
      </w:r>
      <w:r w:rsidRPr="004439D2">
        <w:rPr>
          <w:rFonts w:asciiTheme="minorHAnsi" w:hAnsiTheme="minorHAnsi" w:cstheme="minorHAnsi"/>
        </w:rPr>
        <w:t xml:space="preserve">  </w:t>
      </w:r>
    </w:p>
    <w:p w14:paraId="6E96B3BE" w14:textId="3830011F"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All entries must be photographed by the entrant. An entrant may submit up to </w:t>
      </w:r>
      <w:r w:rsidR="00BD7984" w:rsidRPr="004439D2">
        <w:rPr>
          <w:rFonts w:asciiTheme="minorHAnsi" w:hAnsiTheme="minorHAnsi" w:cstheme="minorHAnsi"/>
        </w:rPr>
        <w:t>four</w:t>
      </w:r>
      <w:r w:rsidRPr="004439D2">
        <w:rPr>
          <w:rFonts w:asciiTheme="minorHAnsi" w:hAnsiTheme="minorHAnsi" w:cstheme="minorHAnsi"/>
        </w:rPr>
        <w:t xml:space="preserve"> photographs. Those</w:t>
      </w:r>
      <w:r w:rsidR="00BD7984" w:rsidRPr="004439D2">
        <w:rPr>
          <w:rFonts w:asciiTheme="minorHAnsi" w:hAnsiTheme="minorHAnsi" w:cstheme="minorHAnsi"/>
        </w:rPr>
        <w:t xml:space="preserve"> four</w:t>
      </w:r>
      <w:r w:rsidRPr="004439D2">
        <w:rPr>
          <w:rFonts w:asciiTheme="minorHAnsi" w:hAnsiTheme="minorHAnsi" w:cstheme="minorHAnsi"/>
        </w:rPr>
        <w:t xml:space="preserve"> photographs can be in either or both categories. </w:t>
      </w:r>
      <w:r w:rsidR="00BD7984" w:rsidRPr="004439D2">
        <w:rPr>
          <w:rFonts w:asciiTheme="minorHAnsi" w:hAnsiTheme="minorHAnsi" w:cstheme="minorHAnsi"/>
        </w:rPr>
        <w:t xml:space="preserve">DO not enter photographs </w:t>
      </w:r>
      <w:r w:rsidR="004A0B01" w:rsidRPr="004439D2">
        <w:rPr>
          <w:rFonts w:asciiTheme="minorHAnsi" w:hAnsiTheme="minorHAnsi" w:cstheme="minorHAnsi"/>
        </w:rPr>
        <w:t>that</w:t>
      </w:r>
      <w:r w:rsidR="00BD7984" w:rsidRPr="004439D2">
        <w:rPr>
          <w:rFonts w:asciiTheme="minorHAnsi" w:hAnsiTheme="minorHAnsi" w:cstheme="minorHAnsi"/>
        </w:rPr>
        <w:t xml:space="preserve"> have already been entered into this contest in previous years.</w:t>
      </w:r>
    </w:p>
    <w:p w14:paraId="267A7177" w14:textId="77777777"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There are two categories for entries: Forensics and Open. The Forensics category will encompass any photographs related to forensics (scene and lab) and police related activity. The Open category will encompass all other entries and can be of any subject from portraits to sports, from landscapes to weddings. The </w:t>
      </w:r>
      <w:r w:rsidRPr="004439D2">
        <w:rPr>
          <w:rFonts w:asciiTheme="minorHAnsi" w:hAnsiTheme="minorHAnsi" w:cstheme="minorHAnsi"/>
          <w:u w:val="single"/>
        </w:rPr>
        <w:t>entrant</w:t>
      </w:r>
      <w:r w:rsidRPr="004439D2">
        <w:rPr>
          <w:rFonts w:asciiTheme="minorHAnsi" w:hAnsiTheme="minorHAnsi" w:cstheme="minorHAnsi"/>
        </w:rPr>
        <w:t xml:space="preserve"> must choose the appropriate category upon submission.  </w:t>
      </w:r>
    </w:p>
    <w:p w14:paraId="425FBC5F" w14:textId="77777777"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Entries will be made digitally. They should be a minimum of 3400 pixels on the shortest side. Entries may be in color or black and white. A cell phone image is also acceptable. For cell phone images, please submit a full</w:t>
      </w:r>
      <w:r w:rsidR="00BD7984" w:rsidRPr="004439D2">
        <w:rPr>
          <w:rFonts w:asciiTheme="minorHAnsi" w:hAnsiTheme="minorHAnsi" w:cstheme="minorHAnsi"/>
        </w:rPr>
        <w:t>-</w:t>
      </w:r>
      <w:r w:rsidRPr="004439D2">
        <w:rPr>
          <w:rFonts w:asciiTheme="minorHAnsi" w:hAnsiTheme="minorHAnsi" w:cstheme="minorHAnsi"/>
        </w:rPr>
        <w:t>sized image without any editing completed in the phone as this degrades the image. You can edit images in Adobe Photoshop or some similar program in the computer, however, this is not a digital art competition. The photographs should remain photographs and be true to the way that they were originally captured.</w:t>
      </w:r>
    </w:p>
    <w:p w14:paraId="6DCA4FB1" w14:textId="5F9D6C8E" w:rsidR="00975066" w:rsidRPr="004439D2" w:rsidRDefault="00975066"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u w:val="single"/>
        </w:rPr>
        <w:t xml:space="preserve">Entries will be emailed to: </w:t>
      </w:r>
      <w:hyperlink r:id="rId10" w:history="1">
        <w:r w:rsidR="004439D2" w:rsidRPr="004439D2">
          <w:rPr>
            <w:rStyle w:val="Hyperlink"/>
            <w:rFonts w:asciiTheme="minorHAnsi" w:hAnsiTheme="minorHAnsi" w:cstheme="minorHAnsi"/>
          </w:rPr>
          <w:t>melissa.southern@wake.gov</w:t>
        </w:r>
      </w:hyperlink>
      <w:r w:rsidR="004439D2" w:rsidRPr="004439D2">
        <w:rPr>
          <w:rFonts w:asciiTheme="minorHAnsi" w:hAnsiTheme="minorHAnsi" w:cstheme="minorHAnsi"/>
        </w:rPr>
        <w:t xml:space="preserve"> </w:t>
      </w:r>
      <w:r w:rsidRPr="004439D2">
        <w:rPr>
          <w:rFonts w:asciiTheme="minorHAnsi" w:hAnsiTheme="minorHAnsi" w:cstheme="minorHAnsi"/>
          <w:u w:val="single"/>
        </w:rPr>
        <w:t xml:space="preserve">by 5 PM on </w:t>
      </w:r>
      <w:r w:rsidR="00B801D3" w:rsidRPr="004439D2">
        <w:rPr>
          <w:rFonts w:asciiTheme="minorHAnsi" w:hAnsiTheme="minorHAnsi" w:cstheme="minorHAnsi"/>
          <w:u w:val="single"/>
        </w:rPr>
        <w:t>Monday</w:t>
      </w:r>
      <w:r w:rsidRPr="004439D2">
        <w:rPr>
          <w:rFonts w:asciiTheme="minorHAnsi" w:hAnsiTheme="minorHAnsi" w:cstheme="minorHAnsi"/>
          <w:u w:val="single"/>
        </w:rPr>
        <w:t>,</w:t>
      </w:r>
      <w:r w:rsidR="00F95CAB" w:rsidRPr="004439D2">
        <w:rPr>
          <w:rFonts w:asciiTheme="minorHAnsi" w:hAnsiTheme="minorHAnsi" w:cstheme="minorHAnsi"/>
          <w:u w:val="single"/>
        </w:rPr>
        <w:t xml:space="preserve"> </w:t>
      </w:r>
      <w:r w:rsidR="00B801D3" w:rsidRPr="004439D2">
        <w:rPr>
          <w:rFonts w:asciiTheme="minorHAnsi" w:hAnsiTheme="minorHAnsi" w:cstheme="minorHAnsi"/>
          <w:u w:val="single"/>
        </w:rPr>
        <w:t>October</w:t>
      </w:r>
      <w:r w:rsidR="00F95CAB" w:rsidRPr="004439D2">
        <w:rPr>
          <w:rFonts w:asciiTheme="minorHAnsi" w:hAnsiTheme="minorHAnsi" w:cstheme="minorHAnsi"/>
          <w:u w:val="single"/>
        </w:rPr>
        <w:t xml:space="preserve"> </w:t>
      </w:r>
      <w:r w:rsidR="00B801D3" w:rsidRPr="004439D2">
        <w:rPr>
          <w:rFonts w:asciiTheme="minorHAnsi" w:hAnsiTheme="minorHAnsi" w:cstheme="minorHAnsi"/>
          <w:u w:val="single"/>
        </w:rPr>
        <w:t>7, 2024</w:t>
      </w:r>
      <w:r w:rsidRPr="004439D2">
        <w:rPr>
          <w:rFonts w:asciiTheme="minorHAnsi" w:hAnsiTheme="minorHAnsi" w:cstheme="minorHAnsi"/>
          <w:u w:val="single"/>
        </w:rPr>
        <w:t xml:space="preserve">. Each entrant may enter up to </w:t>
      </w:r>
      <w:r w:rsidR="00BD7984" w:rsidRPr="004439D2">
        <w:rPr>
          <w:rFonts w:asciiTheme="minorHAnsi" w:hAnsiTheme="minorHAnsi" w:cstheme="minorHAnsi"/>
          <w:u w:val="single"/>
        </w:rPr>
        <w:t>four</w:t>
      </w:r>
      <w:r w:rsidRPr="004439D2">
        <w:rPr>
          <w:rFonts w:asciiTheme="minorHAnsi" w:hAnsiTheme="minorHAnsi" w:cstheme="minorHAnsi"/>
          <w:u w:val="single"/>
        </w:rPr>
        <w:t xml:space="preserve"> photographs.</w:t>
      </w:r>
    </w:p>
    <w:p w14:paraId="05602893" w14:textId="77777777" w:rsidR="00975066" w:rsidRPr="004439D2" w:rsidRDefault="000470CE" w:rsidP="004439D2">
      <w:pPr>
        <w:pStyle w:val="ListParagraph"/>
        <w:numPr>
          <w:ilvl w:val="0"/>
          <w:numId w:val="5"/>
        </w:numPr>
        <w:spacing w:line="276" w:lineRule="auto"/>
        <w:rPr>
          <w:rFonts w:asciiTheme="minorHAnsi" w:hAnsiTheme="minorHAnsi" w:cstheme="minorHAnsi"/>
        </w:rPr>
      </w:pPr>
      <w:r w:rsidRPr="004439D2">
        <w:rPr>
          <w:rFonts w:asciiTheme="minorHAnsi" w:hAnsiTheme="minorHAnsi" w:cstheme="minorHAnsi"/>
        </w:rPr>
        <w:t>The following information must be included in the email along with the entry:</w:t>
      </w:r>
    </w:p>
    <w:p w14:paraId="550138D6" w14:textId="77777777" w:rsidR="000470CE" w:rsidRPr="004439D2" w:rsidRDefault="000470CE"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Name of Photographer</w:t>
      </w:r>
    </w:p>
    <w:p w14:paraId="2AEE54BE" w14:textId="77777777" w:rsidR="00D850AD" w:rsidRPr="004439D2" w:rsidRDefault="000B061A"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Agency</w:t>
      </w:r>
    </w:p>
    <w:p w14:paraId="1435BF30" w14:textId="77777777" w:rsidR="000B061A" w:rsidRPr="004439D2" w:rsidRDefault="000B061A"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Contact Information (phone number, email address, etc.)</w:t>
      </w:r>
    </w:p>
    <w:p w14:paraId="6CF456D2" w14:textId="77777777" w:rsidR="000470CE" w:rsidRPr="004439D2" w:rsidRDefault="000470CE"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Category (Forensics or Open)</w:t>
      </w:r>
    </w:p>
    <w:p w14:paraId="74B3B3F1" w14:textId="77777777" w:rsidR="000470CE" w:rsidRPr="004439D2" w:rsidRDefault="000470CE"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Date photograph was taken</w:t>
      </w:r>
    </w:p>
    <w:p w14:paraId="2D0B15EB" w14:textId="77777777" w:rsidR="000470CE" w:rsidRPr="004439D2" w:rsidRDefault="000470CE" w:rsidP="004439D2">
      <w:pPr>
        <w:pStyle w:val="ListParagraph"/>
        <w:numPr>
          <w:ilvl w:val="1"/>
          <w:numId w:val="5"/>
        </w:numPr>
        <w:spacing w:line="276" w:lineRule="auto"/>
        <w:rPr>
          <w:rFonts w:asciiTheme="minorHAnsi" w:hAnsiTheme="minorHAnsi" w:cstheme="minorHAnsi"/>
        </w:rPr>
      </w:pPr>
      <w:r w:rsidRPr="004439D2">
        <w:rPr>
          <w:rFonts w:asciiTheme="minorHAnsi" w:hAnsiTheme="minorHAnsi" w:cstheme="minorHAnsi"/>
        </w:rPr>
        <w:t xml:space="preserve">Title </w:t>
      </w:r>
      <w:r w:rsidR="000B061A" w:rsidRPr="004439D2">
        <w:rPr>
          <w:rFonts w:asciiTheme="minorHAnsi" w:hAnsiTheme="minorHAnsi" w:cstheme="minorHAnsi"/>
        </w:rPr>
        <w:t xml:space="preserve">and Description </w:t>
      </w:r>
      <w:r w:rsidRPr="004439D2">
        <w:rPr>
          <w:rFonts w:asciiTheme="minorHAnsi" w:hAnsiTheme="minorHAnsi" w:cstheme="minorHAnsi"/>
        </w:rPr>
        <w:t>of photograph</w:t>
      </w:r>
    </w:p>
    <w:p w14:paraId="1D54AB78" w14:textId="7EAD6336" w:rsidR="000470CE" w:rsidRPr="004439D2" w:rsidRDefault="000470CE" w:rsidP="004439D2">
      <w:pPr>
        <w:pStyle w:val="a"/>
        <w:numPr>
          <w:ilvl w:val="0"/>
          <w:numId w:val="5"/>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The Awards and Goodwill Committee will print each photograph as submitted </w:t>
      </w:r>
      <w:r w:rsidR="00BD7984" w:rsidRPr="004439D2">
        <w:rPr>
          <w:rFonts w:asciiTheme="minorHAnsi" w:hAnsiTheme="minorHAnsi" w:cstheme="minorHAnsi"/>
        </w:rPr>
        <w:t>and mount them</w:t>
      </w:r>
      <w:r w:rsidRPr="004439D2">
        <w:rPr>
          <w:rFonts w:asciiTheme="minorHAnsi" w:hAnsiTheme="minorHAnsi" w:cstheme="minorHAnsi"/>
        </w:rPr>
        <w:t xml:space="preserve"> on foam core or similar material</w:t>
      </w:r>
      <w:r w:rsidR="00BD7984" w:rsidRPr="004439D2">
        <w:rPr>
          <w:rFonts w:asciiTheme="minorHAnsi" w:hAnsiTheme="minorHAnsi" w:cstheme="minorHAnsi"/>
        </w:rPr>
        <w:t xml:space="preserve"> for display at the 202</w:t>
      </w:r>
      <w:r w:rsidR="00B801D3" w:rsidRPr="004439D2">
        <w:rPr>
          <w:rFonts w:asciiTheme="minorHAnsi" w:hAnsiTheme="minorHAnsi" w:cstheme="minorHAnsi"/>
        </w:rPr>
        <w:t>4</w:t>
      </w:r>
      <w:r w:rsidR="00BD7984" w:rsidRPr="004439D2">
        <w:rPr>
          <w:rFonts w:asciiTheme="minorHAnsi" w:hAnsiTheme="minorHAnsi" w:cstheme="minorHAnsi"/>
        </w:rPr>
        <w:t xml:space="preserve"> NCIAI Conference.</w:t>
      </w:r>
    </w:p>
    <w:p w14:paraId="5442DEED" w14:textId="77777777" w:rsidR="002867BF" w:rsidRPr="004439D2" w:rsidRDefault="001F30D9"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The criteria for judging </w:t>
      </w:r>
      <w:r w:rsidR="00BD7984" w:rsidRPr="004439D2">
        <w:rPr>
          <w:rFonts w:asciiTheme="minorHAnsi" w:hAnsiTheme="minorHAnsi" w:cstheme="minorHAnsi"/>
        </w:rPr>
        <w:t>are</w:t>
      </w:r>
      <w:r w:rsidRPr="004439D2">
        <w:rPr>
          <w:rFonts w:asciiTheme="minorHAnsi" w:hAnsiTheme="minorHAnsi" w:cstheme="minorHAnsi"/>
        </w:rPr>
        <w:t xml:space="preserve"> subject matter</w:t>
      </w:r>
      <w:r w:rsidR="00AF6521" w:rsidRPr="004439D2">
        <w:rPr>
          <w:rFonts w:asciiTheme="minorHAnsi" w:hAnsiTheme="minorHAnsi" w:cstheme="minorHAnsi"/>
        </w:rPr>
        <w:t xml:space="preserve">, </w:t>
      </w:r>
      <w:r w:rsidR="008E7FEB" w:rsidRPr="004439D2">
        <w:rPr>
          <w:rFonts w:asciiTheme="minorHAnsi" w:hAnsiTheme="minorHAnsi" w:cstheme="minorHAnsi"/>
        </w:rPr>
        <w:t>photography skill, and impact of the photograph</w:t>
      </w:r>
      <w:r w:rsidRPr="004439D2">
        <w:rPr>
          <w:rFonts w:asciiTheme="minorHAnsi" w:hAnsiTheme="minorHAnsi" w:cstheme="minorHAnsi"/>
        </w:rPr>
        <w:t>.</w:t>
      </w:r>
    </w:p>
    <w:p w14:paraId="246F1D1D" w14:textId="77777777" w:rsidR="00D90AA3" w:rsidRPr="004439D2" w:rsidRDefault="00D90AA3"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The Awards and Goodwill Committee will appoint two judges for a three-judge panel. The First Vice-President of the NCIAI shall serve as the third judge. </w:t>
      </w:r>
      <w:r w:rsidR="000B061A" w:rsidRPr="004439D2">
        <w:rPr>
          <w:rFonts w:asciiTheme="minorHAnsi" w:hAnsiTheme="minorHAnsi" w:cstheme="minorHAnsi"/>
        </w:rPr>
        <w:t>If any judge is unable to complete their duties, the Awards and Goodwill Committee will appoint a replacement for that judge.</w:t>
      </w:r>
    </w:p>
    <w:p w14:paraId="55BCB468" w14:textId="77777777" w:rsidR="001F30D9" w:rsidRPr="004439D2" w:rsidRDefault="00AF6521"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The </w:t>
      </w:r>
      <w:proofErr w:type="gramStart"/>
      <w:r w:rsidRPr="004439D2">
        <w:rPr>
          <w:rFonts w:asciiTheme="minorHAnsi" w:hAnsiTheme="minorHAnsi" w:cstheme="minorHAnsi"/>
        </w:rPr>
        <w:t>first place</w:t>
      </w:r>
      <w:proofErr w:type="gramEnd"/>
      <w:r w:rsidRPr="004439D2">
        <w:rPr>
          <w:rFonts w:asciiTheme="minorHAnsi" w:hAnsiTheme="minorHAnsi" w:cstheme="minorHAnsi"/>
        </w:rPr>
        <w:t xml:space="preserve"> winner in each category will be awarded a plaque and a $100 prize. The </w:t>
      </w:r>
      <w:proofErr w:type="gramStart"/>
      <w:r w:rsidRPr="004439D2">
        <w:rPr>
          <w:rFonts w:asciiTheme="minorHAnsi" w:hAnsiTheme="minorHAnsi" w:cstheme="minorHAnsi"/>
        </w:rPr>
        <w:t>second place</w:t>
      </w:r>
      <w:proofErr w:type="gramEnd"/>
      <w:r w:rsidRPr="004439D2">
        <w:rPr>
          <w:rFonts w:asciiTheme="minorHAnsi" w:hAnsiTheme="minorHAnsi" w:cstheme="minorHAnsi"/>
        </w:rPr>
        <w:t xml:space="preserve"> winner in each category will be awarded at $25 prize. Each entrant will receive a Certificate of Participation. </w:t>
      </w:r>
    </w:p>
    <w:p w14:paraId="4361CF93" w14:textId="3012BDD0" w:rsidR="001F30D9" w:rsidRPr="004439D2" w:rsidRDefault="001F30D9"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Awards will be presented </w:t>
      </w:r>
      <w:r w:rsidR="00AF6521" w:rsidRPr="004439D2">
        <w:rPr>
          <w:rFonts w:asciiTheme="minorHAnsi" w:hAnsiTheme="minorHAnsi" w:cstheme="minorHAnsi"/>
        </w:rPr>
        <w:t xml:space="preserve">during the banquet on </w:t>
      </w:r>
      <w:r w:rsidR="00B801D3" w:rsidRPr="004439D2">
        <w:rPr>
          <w:rFonts w:asciiTheme="minorHAnsi" w:hAnsiTheme="minorHAnsi" w:cstheme="minorHAnsi"/>
        </w:rPr>
        <w:t>Tuesday</w:t>
      </w:r>
      <w:r w:rsidR="00AF6521" w:rsidRPr="004439D2">
        <w:rPr>
          <w:rFonts w:asciiTheme="minorHAnsi" w:hAnsiTheme="minorHAnsi" w:cstheme="minorHAnsi"/>
        </w:rPr>
        <w:t xml:space="preserve">, </w:t>
      </w:r>
      <w:r w:rsidR="00B801D3" w:rsidRPr="004439D2">
        <w:rPr>
          <w:rFonts w:asciiTheme="minorHAnsi" w:hAnsiTheme="minorHAnsi" w:cstheme="minorHAnsi"/>
        </w:rPr>
        <w:t>October</w:t>
      </w:r>
      <w:r w:rsidR="00F95CAB" w:rsidRPr="004439D2">
        <w:rPr>
          <w:rFonts w:asciiTheme="minorHAnsi" w:hAnsiTheme="minorHAnsi" w:cstheme="minorHAnsi"/>
        </w:rPr>
        <w:t xml:space="preserve"> </w:t>
      </w:r>
      <w:r w:rsidR="00B801D3" w:rsidRPr="004439D2">
        <w:rPr>
          <w:rFonts w:asciiTheme="minorHAnsi" w:hAnsiTheme="minorHAnsi" w:cstheme="minorHAnsi"/>
        </w:rPr>
        <w:t>29</w:t>
      </w:r>
      <w:r w:rsidR="00AF6521" w:rsidRPr="004439D2">
        <w:rPr>
          <w:rFonts w:asciiTheme="minorHAnsi" w:hAnsiTheme="minorHAnsi" w:cstheme="minorHAnsi"/>
        </w:rPr>
        <w:t>, 20</w:t>
      </w:r>
      <w:r w:rsidR="00BD7984" w:rsidRPr="004439D2">
        <w:rPr>
          <w:rFonts w:asciiTheme="minorHAnsi" w:hAnsiTheme="minorHAnsi" w:cstheme="minorHAnsi"/>
        </w:rPr>
        <w:t>2</w:t>
      </w:r>
      <w:r w:rsidR="00B801D3" w:rsidRPr="004439D2">
        <w:rPr>
          <w:rFonts w:asciiTheme="minorHAnsi" w:hAnsiTheme="minorHAnsi" w:cstheme="minorHAnsi"/>
        </w:rPr>
        <w:t>4</w:t>
      </w:r>
      <w:r w:rsidR="00D02086" w:rsidRPr="004439D2">
        <w:rPr>
          <w:rFonts w:asciiTheme="minorHAnsi" w:hAnsiTheme="minorHAnsi" w:cstheme="minorHAnsi"/>
        </w:rPr>
        <w:t>.</w:t>
      </w:r>
    </w:p>
    <w:p w14:paraId="1A65136B" w14:textId="60627D1D" w:rsidR="001F30D9" w:rsidRPr="004439D2" w:rsidRDefault="001F30D9"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All entries will</w:t>
      </w:r>
      <w:r w:rsidR="00F57FBC" w:rsidRPr="004439D2">
        <w:rPr>
          <w:rFonts w:asciiTheme="minorHAnsi" w:hAnsiTheme="minorHAnsi" w:cstheme="minorHAnsi"/>
        </w:rPr>
        <w:t xml:space="preserve"> be exhibited throughout the day on</w:t>
      </w:r>
      <w:r w:rsidR="00BD7984" w:rsidRPr="004439D2">
        <w:rPr>
          <w:rFonts w:asciiTheme="minorHAnsi" w:hAnsiTheme="minorHAnsi" w:cstheme="minorHAnsi"/>
        </w:rPr>
        <w:t xml:space="preserve"> </w:t>
      </w:r>
      <w:r w:rsidR="00B801D3" w:rsidRPr="004439D2">
        <w:rPr>
          <w:rFonts w:asciiTheme="minorHAnsi" w:hAnsiTheme="minorHAnsi" w:cstheme="minorHAnsi"/>
        </w:rPr>
        <w:t>Monday, October 28</w:t>
      </w:r>
      <w:r w:rsidR="00BD7984" w:rsidRPr="004439D2">
        <w:rPr>
          <w:rFonts w:asciiTheme="minorHAnsi" w:hAnsiTheme="minorHAnsi" w:cstheme="minorHAnsi"/>
        </w:rPr>
        <w:t xml:space="preserve"> and</w:t>
      </w:r>
      <w:r w:rsidR="00F57FBC" w:rsidRPr="004439D2">
        <w:rPr>
          <w:rFonts w:asciiTheme="minorHAnsi" w:hAnsiTheme="minorHAnsi" w:cstheme="minorHAnsi"/>
        </w:rPr>
        <w:t xml:space="preserve"> </w:t>
      </w:r>
      <w:r w:rsidR="00B801D3" w:rsidRPr="004439D2">
        <w:rPr>
          <w:rFonts w:asciiTheme="minorHAnsi" w:hAnsiTheme="minorHAnsi" w:cstheme="minorHAnsi"/>
        </w:rPr>
        <w:t>Tuesday</w:t>
      </w:r>
      <w:r w:rsidR="00F57FBC" w:rsidRPr="004439D2">
        <w:rPr>
          <w:rFonts w:asciiTheme="minorHAnsi" w:hAnsiTheme="minorHAnsi" w:cstheme="minorHAnsi"/>
        </w:rPr>
        <w:t xml:space="preserve">, </w:t>
      </w:r>
      <w:r w:rsidR="00B801D3" w:rsidRPr="004439D2">
        <w:rPr>
          <w:rFonts w:asciiTheme="minorHAnsi" w:hAnsiTheme="minorHAnsi" w:cstheme="minorHAnsi"/>
        </w:rPr>
        <w:t>October</w:t>
      </w:r>
      <w:r w:rsidR="00F95CAB" w:rsidRPr="004439D2">
        <w:rPr>
          <w:rFonts w:asciiTheme="minorHAnsi" w:hAnsiTheme="minorHAnsi" w:cstheme="minorHAnsi"/>
        </w:rPr>
        <w:t xml:space="preserve"> </w:t>
      </w:r>
      <w:r w:rsidR="00B801D3" w:rsidRPr="004439D2">
        <w:rPr>
          <w:rFonts w:asciiTheme="minorHAnsi" w:hAnsiTheme="minorHAnsi" w:cstheme="minorHAnsi"/>
        </w:rPr>
        <w:t>29</w:t>
      </w:r>
      <w:r w:rsidR="00F95CAB" w:rsidRPr="004439D2">
        <w:rPr>
          <w:rFonts w:asciiTheme="minorHAnsi" w:hAnsiTheme="minorHAnsi" w:cstheme="minorHAnsi"/>
        </w:rPr>
        <w:t xml:space="preserve">, </w:t>
      </w:r>
      <w:proofErr w:type="gramStart"/>
      <w:r w:rsidR="00F95CAB" w:rsidRPr="004439D2">
        <w:rPr>
          <w:rFonts w:asciiTheme="minorHAnsi" w:hAnsiTheme="minorHAnsi" w:cstheme="minorHAnsi"/>
        </w:rPr>
        <w:t>202</w:t>
      </w:r>
      <w:r w:rsidR="00B801D3" w:rsidRPr="004439D2">
        <w:rPr>
          <w:rFonts w:asciiTheme="minorHAnsi" w:hAnsiTheme="minorHAnsi" w:cstheme="minorHAnsi"/>
        </w:rPr>
        <w:t>4</w:t>
      </w:r>
      <w:proofErr w:type="gramEnd"/>
      <w:r w:rsidR="00F57FBC" w:rsidRPr="004439D2">
        <w:rPr>
          <w:rFonts w:asciiTheme="minorHAnsi" w:hAnsiTheme="minorHAnsi" w:cstheme="minorHAnsi"/>
        </w:rPr>
        <w:t xml:space="preserve"> and at </w:t>
      </w:r>
      <w:r w:rsidRPr="004439D2">
        <w:rPr>
          <w:rFonts w:asciiTheme="minorHAnsi" w:hAnsiTheme="minorHAnsi" w:cstheme="minorHAnsi"/>
        </w:rPr>
        <w:t>the banquet</w:t>
      </w:r>
      <w:r w:rsidR="00F57FBC" w:rsidRPr="004439D2">
        <w:rPr>
          <w:rFonts w:asciiTheme="minorHAnsi" w:hAnsiTheme="minorHAnsi" w:cstheme="minorHAnsi"/>
        </w:rPr>
        <w:t>.</w:t>
      </w:r>
    </w:p>
    <w:p w14:paraId="32A6C19E" w14:textId="271477D8" w:rsidR="001F30D9" w:rsidRPr="004439D2" w:rsidRDefault="00F57FBC" w:rsidP="004439D2">
      <w:pPr>
        <w:pStyle w:val="a"/>
        <w:numPr>
          <w:ilvl w:val="0"/>
          <w:numId w:val="2"/>
        </w:numPr>
        <w:tabs>
          <w:tab w:val="left" w:pos="-1440"/>
        </w:tabs>
        <w:spacing w:line="276" w:lineRule="auto"/>
        <w:rPr>
          <w:rFonts w:asciiTheme="minorHAnsi" w:hAnsiTheme="minorHAnsi" w:cstheme="minorHAnsi"/>
        </w:rPr>
      </w:pPr>
      <w:r w:rsidRPr="004439D2">
        <w:rPr>
          <w:rFonts w:asciiTheme="minorHAnsi" w:hAnsiTheme="minorHAnsi" w:cstheme="minorHAnsi"/>
        </w:rPr>
        <w:t xml:space="preserve">Entrants may take possession of the printed versions of their entries following the banquet and by the end of the conference on </w:t>
      </w:r>
      <w:r w:rsidR="00B801D3" w:rsidRPr="004439D2">
        <w:rPr>
          <w:rFonts w:asciiTheme="minorHAnsi" w:hAnsiTheme="minorHAnsi" w:cstheme="minorHAnsi"/>
        </w:rPr>
        <w:t>Wednesday</w:t>
      </w:r>
      <w:r w:rsidRPr="004439D2">
        <w:rPr>
          <w:rFonts w:asciiTheme="minorHAnsi" w:hAnsiTheme="minorHAnsi" w:cstheme="minorHAnsi"/>
        </w:rPr>
        <w:t xml:space="preserve">, </w:t>
      </w:r>
      <w:r w:rsidR="00B801D3" w:rsidRPr="004439D2">
        <w:rPr>
          <w:rFonts w:asciiTheme="minorHAnsi" w:hAnsiTheme="minorHAnsi" w:cstheme="minorHAnsi"/>
        </w:rPr>
        <w:t>October</w:t>
      </w:r>
      <w:r w:rsidR="00F95CAB" w:rsidRPr="004439D2">
        <w:rPr>
          <w:rFonts w:asciiTheme="minorHAnsi" w:hAnsiTheme="minorHAnsi" w:cstheme="minorHAnsi"/>
        </w:rPr>
        <w:t xml:space="preserve"> </w:t>
      </w:r>
      <w:r w:rsidR="00B801D3" w:rsidRPr="004439D2">
        <w:rPr>
          <w:rFonts w:asciiTheme="minorHAnsi" w:hAnsiTheme="minorHAnsi" w:cstheme="minorHAnsi"/>
        </w:rPr>
        <w:t>30</w:t>
      </w:r>
      <w:r w:rsidR="00F95CAB" w:rsidRPr="004439D2">
        <w:rPr>
          <w:rFonts w:asciiTheme="minorHAnsi" w:hAnsiTheme="minorHAnsi" w:cstheme="minorHAnsi"/>
        </w:rPr>
        <w:t>, 202</w:t>
      </w:r>
      <w:r w:rsidR="00B801D3" w:rsidRPr="004439D2">
        <w:rPr>
          <w:rFonts w:asciiTheme="minorHAnsi" w:hAnsiTheme="minorHAnsi" w:cstheme="minorHAnsi"/>
        </w:rPr>
        <w:t>4</w:t>
      </w:r>
      <w:r w:rsidR="001F30D9" w:rsidRPr="004439D2">
        <w:rPr>
          <w:rFonts w:asciiTheme="minorHAnsi" w:hAnsiTheme="minorHAnsi" w:cstheme="minorHAnsi"/>
        </w:rPr>
        <w:t>.</w:t>
      </w:r>
      <w:r w:rsidRPr="004439D2">
        <w:rPr>
          <w:rFonts w:asciiTheme="minorHAnsi" w:hAnsiTheme="minorHAnsi" w:cstheme="minorHAnsi"/>
        </w:rPr>
        <w:t xml:space="preserve"> Any prints not claimed by the end of the conference will be disposed of by the NCIAI.</w:t>
      </w:r>
    </w:p>
    <w:sectPr w:rsidR="001F30D9" w:rsidRPr="004439D2" w:rsidSect="001F30D9">
      <w:pgSz w:w="12240" w:h="15840"/>
      <w:pgMar w:top="964" w:right="1207" w:bottom="844" w:left="1207" w:header="964" w:footer="844"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6B02"/>
    <w:multiLevelType w:val="hybridMultilevel"/>
    <w:tmpl w:val="15D6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A38F6"/>
    <w:multiLevelType w:val="hybridMultilevel"/>
    <w:tmpl w:val="DEF61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307AF"/>
    <w:multiLevelType w:val="hybridMultilevel"/>
    <w:tmpl w:val="6FAC890E"/>
    <w:lvl w:ilvl="0" w:tplc="01C654F0">
      <w:numFmt w:val="bullet"/>
      <w:lvlText w:val=""/>
      <w:lvlJc w:val="left"/>
      <w:pPr>
        <w:ind w:left="1080" w:hanging="72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43BCC"/>
    <w:multiLevelType w:val="hybridMultilevel"/>
    <w:tmpl w:val="862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DD2C82"/>
    <w:multiLevelType w:val="hybridMultilevel"/>
    <w:tmpl w:val="815ABC5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0D9"/>
    <w:rsid w:val="000470CE"/>
    <w:rsid w:val="00076525"/>
    <w:rsid w:val="000B061A"/>
    <w:rsid w:val="000D4707"/>
    <w:rsid w:val="00112DBD"/>
    <w:rsid w:val="00136DE3"/>
    <w:rsid w:val="00192658"/>
    <w:rsid w:val="001A5222"/>
    <w:rsid w:val="001F30D9"/>
    <w:rsid w:val="00251769"/>
    <w:rsid w:val="002867BF"/>
    <w:rsid w:val="00310396"/>
    <w:rsid w:val="004439D2"/>
    <w:rsid w:val="004A0B01"/>
    <w:rsid w:val="004B46FD"/>
    <w:rsid w:val="00527ED8"/>
    <w:rsid w:val="007A3E0F"/>
    <w:rsid w:val="007A720A"/>
    <w:rsid w:val="008653D8"/>
    <w:rsid w:val="008E7FEB"/>
    <w:rsid w:val="00975066"/>
    <w:rsid w:val="009A0FF1"/>
    <w:rsid w:val="00AF6521"/>
    <w:rsid w:val="00B801D3"/>
    <w:rsid w:val="00BD7984"/>
    <w:rsid w:val="00D02086"/>
    <w:rsid w:val="00D850AD"/>
    <w:rsid w:val="00D90AA3"/>
    <w:rsid w:val="00E83682"/>
    <w:rsid w:val="00F57FBC"/>
    <w:rsid w:val="00F95CAB"/>
    <w:rsid w:val="00FC5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C99E95"/>
  <w15:docId w15:val="{FA0B0E87-BC9F-431F-8866-5082AB78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6FD"/>
    <w:pPr>
      <w:widowControl w:val="0"/>
      <w:autoSpaceDE w:val="0"/>
      <w:autoSpaceDN w:val="0"/>
      <w:adjustRightInd w:val="0"/>
    </w:pPr>
    <w:rPr>
      <w:rFonts w:ascii="Courier" w:hAnsi="Courie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4B46FD"/>
  </w:style>
  <w:style w:type="paragraph" w:customStyle="1" w:styleId="a">
    <w:name w:val="_"/>
    <w:basedOn w:val="Normal"/>
    <w:uiPriority w:val="99"/>
    <w:rsid w:val="004B46FD"/>
    <w:pPr>
      <w:ind w:left="720" w:hanging="720"/>
    </w:pPr>
  </w:style>
  <w:style w:type="character" w:styleId="Hyperlink">
    <w:name w:val="Hyperlink"/>
    <w:basedOn w:val="DefaultParagraphFont"/>
    <w:uiPriority w:val="99"/>
    <w:unhideWhenUsed/>
    <w:rsid w:val="00310396"/>
    <w:rPr>
      <w:color w:val="0000FF" w:themeColor="hyperlink"/>
      <w:u w:val="single"/>
    </w:rPr>
  </w:style>
  <w:style w:type="character" w:styleId="UnresolvedMention">
    <w:name w:val="Unresolved Mention"/>
    <w:basedOn w:val="DefaultParagraphFont"/>
    <w:uiPriority w:val="99"/>
    <w:semiHidden/>
    <w:unhideWhenUsed/>
    <w:rsid w:val="00310396"/>
    <w:rPr>
      <w:color w:val="808080"/>
      <w:shd w:val="clear" w:color="auto" w:fill="E6E6E6"/>
    </w:rPr>
  </w:style>
  <w:style w:type="paragraph" w:styleId="ListParagraph">
    <w:name w:val="List Paragraph"/>
    <w:basedOn w:val="Normal"/>
    <w:uiPriority w:val="34"/>
    <w:qFormat/>
    <w:rsid w:val="009750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lissa.southern@wake.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melissa.southern@wake.gov" TargetMode="External"/><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ADED4EB23CDD4194909E7CF9ACC09F" ma:contentTypeVersion="11" ma:contentTypeDescription="Create a new document." ma:contentTypeScope="" ma:versionID="7a116326d68935dbd926bd230db4b0a7">
  <xsd:schema xmlns:xsd="http://www.w3.org/2001/XMLSchema" xmlns:xs="http://www.w3.org/2001/XMLSchema" xmlns:p="http://schemas.microsoft.com/office/2006/metadata/properties" xmlns:ns3="8413e994-10b6-474e-b3d4-3c0a2ee5ed35" xmlns:ns4="0d1693cb-b8d9-4caf-8f9a-526182f3c8fe" targetNamespace="http://schemas.microsoft.com/office/2006/metadata/properties" ma:root="true" ma:fieldsID="7fed5a03007024d779b361c57ac6b1f1" ns3:_="" ns4:_="">
    <xsd:import namespace="8413e994-10b6-474e-b3d4-3c0a2ee5ed35"/>
    <xsd:import namespace="0d1693cb-b8d9-4caf-8f9a-526182f3c8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3e994-10b6-474e-b3d4-3c0a2ee5ed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1693cb-b8d9-4caf-8f9a-526182f3c8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217EDF-25AF-4DB3-9ADD-E6F1411CF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3e994-10b6-474e-b3d4-3c0a2ee5ed35"/>
    <ds:schemaRef ds:uri="0d1693cb-b8d9-4caf-8f9a-526182f3c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A79BB-96CE-43BC-BD52-9741F426DEEF}">
  <ds:schemaRefs>
    <ds:schemaRef ds:uri="http://schemas.microsoft.com/sharepoint/v3/contenttype/forms"/>
  </ds:schemaRefs>
</ds:datastoreItem>
</file>

<file path=customXml/itemProps3.xml><?xml version="1.0" encoding="utf-8"?>
<ds:datastoreItem xmlns:ds="http://schemas.openxmlformats.org/officeDocument/2006/customXml" ds:itemID="{20F0B51C-57E9-415D-9F6C-7FB47DC0E2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Forsyth Tech</dc:creator>
  <cp:keywords/>
  <dc:description/>
  <cp:lastModifiedBy>Reynolds, Casson</cp:lastModifiedBy>
  <cp:revision>2</cp:revision>
  <dcterms:created xsi:type="dcterms:W3CDTF">2024-07-29T14:05:00Z</dcterms:created>
  <dcterms:modified xsi:type="dcterms:W3CDTF">2024-07-29T14:05:00Z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0x010100B7ADED4EB23CDD4194909E7CF9ACC09F</vt:lpwstr>
  </property>
</Properties>
</file>